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0B" w:rsidRPr="009C12D7" w:rsidRDefault="004023EC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0972E15054C1409183552343FB9D7614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F9039C06C48A47D48F3D5C37515E1753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023EC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622172CB3608424BA24DA8E1290C126C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FA22A203CFE45C18F167B3D45C17D59"/>
          </w:placeholder>
          <w:showingPlcHdr/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D042243385B34D6E80564A31876CF05D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Content>
          <w:r w:rsidR="00E97EFD">
            <w:rPr>
              <w:rFonts w:ascii="Tahoma" w:hAnsi="Tahoma" w:cs="Tahoma"/>
              <w:color w:val="C00000"/>
              <w:sz w:val="18"/>
              <w:szCs w:val="18"/>
            </w:rPr>
            <w:t>OŠ PUJANKI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Content>
          <w:r w:rsidR="00E97EFD">
            <w:rPr>
              <w:rFonts w:ascii="Tahoma" w:hAnsi="Tahoma" w:cs="Tahoma"/>
              <w:color w:val="C00000"/>
              <w:sz w:val="18"/>
              <w:szCs w:val="18"/>
            </w:rPr>
            <w:t>TIJARDOVIĆEVA 30,SPLIT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Content>
          <w:r w:rsidR="00E97EFD">
            <w:rPr>
              <w:rFonts w:ascii="Tahoma" w:hAnsi="Tahoma" w:cs="Tahoma"/>
              <w:color w:val="C00000"/>
              <w:sz w:val="18"/>
              <w:szCs w:val="18"/>
            </w:rPr>
            <w:t>RAVNATELJ MATE GLAVINOVIĆ</w:t>
          </w:r>
        </w:sdtContent>
      </w:sdt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Content>
          <w:r w:rsidR="00E34407">
            <w:rPr>
              <w:rFonts w:ascii="Tahoma" w:hAnsi="Tahoma" w:cs="Tahoma"/>
              <w:color w:val="C00000"/>
              <w:sz w:val="18"/>
              <w:szCs w:val="18"/>
            </w:rPr>
            <w:t>021/</w:t>
          </w:r>
          <w:r w:rsidR="00E97EFD">
            <w:rPr>
              <w:rFonts w:ascii="Tahoma" w:hAnsi="Tahoma" w:cs="Tahoma"/>
              <w:color w:val="C00000"/>
              <w:sz w:val="18"/>
              <w:szCs w:val="18"/>
            </w:rPr>
            <w:t>376-320</w:t>
          </w:r>
        </w:sdtContent>
      </w:sdt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Content>
          <w:r w:rsidR="00E97EFD">
            <w:rPr>
              <w:rFonts w:ascii="Tahoma" w:hAnsi="Tahoma" w:cs="Tahoma"/>
              <w:color w:val="C00000"/>
              <w:sz w:val="18"/>
              <w:szCs w:val="18"/>
            </w:rPr>
            <w:t>03443752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Content>
          <w:r w:rsidR="00E97EFD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Content>
          <w:r w:rsidR="00D138ED">
            <w:rPr>
              <w:rFonts w:ascii="Tahoma" w:hAnsi="Tahoma" w:cs="Tahoma"/>
              <w:color w:val="C00000"/>
              <w:sz w:val="18"/>
              <w:szCs w:val="18"/>
            </w:rPr>
            <w:t>UČITELJ RAZREDNE NASTAVE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Content>
          <w:r w:rsidR="00E97EFD">
            <w:rPr>
              <w:rFonts w:ascii="Tahoma" w:hAnsi="Tahoma" w:cs="Tahoma"/>
              <w:color w:val="C00000"/>
              <w:sz w:val="18"/>
              <w:szCs w:val="18"/>
            </w:rPr>
            <w:t>UČITELJ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Content>
          <w:r w:rsidR="00E97EFD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text/>
        </w:sdtPr>
        <w:sdtContent>
          <w:r w:rsidR="00E34407">
            <w:rPr>
              <w:rFonts w:ascii="Tahoma" w:hAnsi="Tahoma" w:cs="Tahoma"/>
              <w:sz w:val="18"/>
              <w:szCs w:val="18"/>
            </w:rPr>
            <w:t>PREMA ZAKONU I PRAVILNIKU O VRSTI STRUČNE SPREME UČITELJA I STRUČNIH SURADNIKA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govor</w:t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9D322C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pisanje</w:t>
      </w:r>
      <w:r w:rsidR="00C4166B" w:rsidRPr="00C4166B">
        <w:rPr>
          <w:rFonts w:ascii="Tahoma" w:hAnsi="Tahoma" w:cs="Tahoma"/>
          <w:sz w:val="18"/>
          <w:szCs w:val="18"/>
        </w:rPr>
        <w:tab/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>D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Content>
          <w:r w:rsidR="00D138ED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</w:p>
    <w:p w:rsidR="0051315F" w:rsidRPr="009C12D7" w:rsidRDefault="00A9281D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A9281D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Content>
          <w:r w:rsidR="00D138ED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A9281D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A9281D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A9281D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A9281D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A9281D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A9281D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A9281D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pripravnik</w:t>
      </w:r>
    </w:p>
    <w:p w:rsidR="0051315F" w:rsidRPr="004023EC" w:rsidRDefault="00A9281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Content>
          <w:r w:rsidR="00E97EFD">
            <w:rPr>
              <w:rFonts w:ascii="Tahoma" w:hAnsi="Tahoma" w:cs="Tahoma"/>
              <w:b/>
              <w:color w:val="C00000"/>
              <w:sz w:val="18"/>
              <w:szCs w:val="18"/>
            </w:rPr>
            <w:t>SPLIT</w:t>
          </w:r>
        </w:sdtContent>
      </w:sdt>
    </w:p>
    <w:p w:rsidR="00B05ED6" w:rsidRPr="009C12D7" w:rsidRDefault="00A9281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808080"/>
            <w:sz w:val="18"/>
            <w:szCs w:val="18"/>
          </w:rPr>
          <w:id w:val="1536313967"/>
        </w:sdtPr>
        <w:sdtContent>
          <w:r w:rsidR="00D138ED">
            <w:rPr>
              <w:rFonts w:ascii="MS Gothic" w:eastAsia="MS Gothic" w:hAnsi="MS Gothic" w:cs="Tahoma" w:hint="eastAsia"/>
              <w:sz w:val="18"/>
              <w:szCs w:val="18"/>
            </w:rPr>
            <w:t>X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A9281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Content>
          <w:r w:rsidR="00D138ED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A9281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Content>
          <w:r w:rsidR="00D138ED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A9281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:showingPlcHdr/>
        </w:sdtPr>
        <w:sdtContent>
          <w:r w:rsidR="00D138ED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A9281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text/>
        </w:sdtPr>
        <w:sdtContent>
          <w:r w:rsidR="00D138ED">
            <w:rPr>
              <w:rFonts w:ascii="Tahoma" w:hAnsi="Tahoma" w:cs="Tahoma"/>
              <w:sz w:val="18"/>
              <w:szCs w:val="18"/>
            </w:rPr>
            <w:t>cca 5.700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A9281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</w:sdtPr>
        <w:sdtContent>
          <w:r w:rsidR="00D138ED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A9281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Content>
          <w:r w:rsidR="00D17464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A9281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A9281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Content>
          <w:r w:rsidR="00D138ED">
            <w:rPr>
              <w:rFonts w:ascii="MS Gothic" w:eastAsia="MS Gothic" w:hAnsi="MS Gothic" w:cs="Tahoma"/>
              <w:sz w:val="18"/>
              <w:szCs w:val="18"/>
            </w:rPr>
            <w:t>x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A9281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="00E34407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="00E34407">
            <w:rPr>
              <w:rFonts w:ascii="Tahoma" w:hAnsi="Tahoma" w:cs="Tahoma"/>
              <w:color w:val="C00000"/>
              <w:sz w:val="18"/>
              <w:szCs w:val="18"/>
            </w:rPr>
            <w:t>8 DANA OD DANA OBJAVE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Content>
          <w:r w:rsidR="00E97EFD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  <w:r w:rsidR="00D138ED">
            <w:rPr>
              <w:rFonts w:ascii="Tahoma" w:hAnsi="Tahoma" w:cs="Tahoma"/>
              <w:b/>
              <w:color w:val="C00000"/>
              <w:sz w:val="18"/>
              <w:szCs w:val="18"/>
            </w:rPr>
            <w:t xml:space="preserve"> M/Ž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A9281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Content>
          <w:r w:rsidR="00D138ED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text/>
        </w:sdtPr>
        <w:sdtContent>
          <w:r w:rsidR="00E34407">
            <w:rPr>
              <w:rFonts w:ascii="Tahoma" w:hAnsi="Tahoma" w:cs="Tahoma"/>
              <w:color w:val="C00000"/>
              <w:sz w:val="18"/>
              <w:szCs w:val="18"/>
            </w:rPr>
            <w:t>TIJARDOVIĆEVA 30,SPLIT</w:t>
          </w:r>
        </w:sdtContent>
      </w:sdt>
    </w:p>
    <w:p w:rsidR="00D00867" w:rsidRPr="009C12D7" w:rsidRDefault="00A9281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A9281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Content>
          <w:r w:rsidR="00D138ED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Content>
          <w:r w:rsidR="00D138ED">
            <w:rPr>
              <w:rFonts w:ascii="Tahoma" w:hAnsi="Tahoma" w:cs="Tahoma"/>
              <w:color w:val="C00000"/>
              <w:sz w:val="18"/>
              <w:szCs w:val="18"/>
            </w:rPr>
            <w:t>TIJARDOVIĆEVA 30,SPLIT</w:t>
          </w:r>
        </w:sdtContent>
      </w:sdt>
    </w:p>
    <w:p w:rsidR="00D00867" w:rsidRDefault="00A9281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</w:p>
    <w:p w:rsidR="00D00867" w:rsidRDefault="00A9281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>susret s kandidatima u prostoru HZZ-a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A9281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A9281D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A9281D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A9281D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Content>
          <w:r w:rsidR="00E97EFD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A9281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A9281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Content>
          <w:r w:rsidR="00D138ED">
            <w:rPr>
              <w:rFonts w:ascii="MS Gothic" w:eastAsia="MS Gothic" w:hAnsi="MS Gothic" w:cs="Tahoma"/>
              <w:sz w:val="18"/>
              <w:szCs w:val="18"/>
            </w:rPr>
            <w:t>X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A9281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A9281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  <w:showingPlcHdr/>
        </w:sdtPr>
        <w:sdtContent>
          <w:r w:rsidR="000D52CE">
            <w:rPr>
              <w:rFonts w:ascii="Tahoma" w:hAnsi="Tahoma" w:cs="Tahoma"/>
              <w:sz w:val="18"/>
              <w:szCs w:val="18"/>
            </w:rPr>
            <w:br/>
          </w:r>
          <w:r w:rsidR="000D52CE">
            <w:rPr>
              <w:rFonts w:ascii="Tahoma" w:hAnsi="Tahoma" w:cs="Tahoma"/>
              <w:sz w:val="18"/>
              <w:szCs w:val="18"/>
            </w:rPr>
            <w:br/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52F" w:rsidRDefault="00C2552F" w:rsidP="003A126C">
      <w:r>
        <w:separator/>
      </w:r>
    </w:p>
  </w:endnote>
  <w:endnote w:type="continuationSeparator" w:id="1">
    <w:p w:rsidR="00C2552F" w:rsidRDefault="00C2552F" w:rsidP="003A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UI Gothic">
    <w:altName w:val="Arial Unicode MS"/>
    <w:charset w:val="80"/>
    <w:family w:val="swiss"/>
    <w:pitch w:val="variable"/>
    <w:sig w:usb0="00000000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52F" w:rsidRDefault="00C2552F" w:rsidP="003A126C">
      <w:r>
        <w:separator/>
      </w:r>
    </w:p>
  </w:footnote>
  <w:footnote w:type="continuationSeparator" w:id="1">
    <w:p w:rsidR="00C2552F" w:rsidRDefault="00C2552F" w:rsidP="003A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3C01"/>
  <w:documentProtection w:edit="forms" w:enforcement="1"/>
  <w:defaultTabStop w:val="680"/>
  <w:hyphenationZone w:val="425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8ED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A7EF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379A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82D91"/>
    <w:rsid w:val="005A7958"/>
    <w:rsid w:val="005B502D"/>
    <w:rsid w:val="005B5A33"/>
    <w:rsid w:val="005B7F67"/>
    <w:rsid w:val="005C0550"/>
    <w:rsid w:val="005C4D6F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281D"/>
    <w:rsid w:val="00A94B8A"/>
    <w:rsid w:val="00A94DBE"/>
    <w:rsid w:val="00AA0647"/>
    <w:rsid w:val="00AA7F32"/>
    <w:rsid w:val="00AC6EB4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07B4"/>
    <w:rsid w:val="00BC2E10"/>
    <w:rsid w:val="00BC5530"/>
    <w:rsid w:val="00BC5A2C"/>
    <w:rsid w:val="00BC6726"/>
    <w:rsid w:val="00BD20DD"/>
    <w:rsid w:val="00BD74A5"/>
    <w:rsid w:val="00C06BA3"/>
    <w:rsid w:val="00C21116"/>
    <w:rsid w:val="00C2552F"/>
    <w:rsid w:val="00C3389B"/>
    <w:rsid w:val="00C40042"/>
    <w:rsid w:val="00C4166B"/>
    <w:rsid w:val="00C44793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38ED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4407"/>
    <w:rsid w:val="00E350FD"/>
    <w:rsid w:val="00E37EF4"/>
    <w:rsid w:val="00E42337"/>
    <w:rsid w:val="00E45152"/>
    <w:rsid w:val="00E46491"/>
    <w:rsid w:val="00E50499"/>
    <w:rsid w:val="00E538D2"/>
    <w:rsid w:val="00E70664"/>
    <w:rsid w:val="00E726FF"/>
    <w:rsid w:val="00E97EFD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rsid w:val="00C44793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rsid w:val="00C44793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C44793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rsid w:val="00C44793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rsid w:val="00C447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C4479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C44793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rsid w:val="00C44793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sid w:val="00C44793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C44793"/>
    <w:pPr>
      <w:spacing w:after="120" w:line="480" w:lineRule="auto"/>
      <w:ind w:left="283"/>
    </w:pPr>
  </w:style>
  <w:style w:type="paragraph" w:styleId="Zaglavljeporuke">
    <w:name w:val="Message Header"/>
    <w:basedOn w:val="Tijeloteksta"/>
    <w:rsid w:val="00C4479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rsid w:val="00C44793"/>
    <w:pPr>
      <w:spacing w:after="120"/>
    </w:pPr>
  </w:style>
  <w:style w:type="paragraph" w:styleId="Kartadokumenta">
    <w:name w:val="Document Map"/>
    <w:basedOn w:val="Normal"/>
    <w:semiHidden/>
    <w:rsid w:val="00C447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rsid w:val="00C44793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sid w:val="00C44793"/>
    <w:rPr>
      <w:color w:val="800080"/>
      <w:u w:val="single"/>
    </w:rPr>
  </w:style>
  <w:style w:type="paragraph" w:styleId="Tekstbalonia">
    <w:name w:val="Balloon Text"/>
    <w:basedOn w:val="Normal"/>
    <w:semiHidden/>
    <w:rsid w:val="00C44793"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rsid w:val="00C44793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Slavica\Desktop\obrazac%20tr\PR-prijava%20potrebe%20za%20radnikom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72E15054C1409183552343FB9D761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1C9D8F0-B027-4F14-A043-AD0BDBFA18FB}"/>
      </w:docPartPr>
      <w:docPartBody>
        <w:p w:rsidR="00183313" w:rsidRDefault="00485A9E">
          <w:pPr>
            <w:pStyle w:val="0972E15054C1409183552343FB9D7614"/>
          </w:pPr>
          <w:r w:rsidRPr="00FE65AC">
            <w:rPr>
              <w:rFonts w:cs="Tahoma"/>
            </w:rPr>
            <w:t>ime i prezime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F9039C06C48A47D48F3D5C37515E175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8C575B3-21ED-4110-9D65-973027C91491}"/>
      </w:docPartPr>
      <w:docPartBody>
        <w:p w:rsidR="00183313" w:rsidRDefault="00485A9E">
          <w:pPr>
            <w:pStyle w:val="F9039C06C48A47D48F3D5C37515E175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622172CB3608424BA24DA8E1290C126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325B720-A710-4490-804C-7A8FC7EACC0E}"/>
      </w:docPartPr>
      <w:docPartBody>
        <w:p w:rsidR="00183313" w:rsidRDefault="00485A9E">
          <w:pPr>
            <w:pStyle w:val="622172CB3608424BA24DA8E1290C126C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  <w:docPart>
      <w:docPartPr>
        <w:name w:val="CFA22A203CFE45C18F167B3D45C17D5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38E1670-655D-4C2B-88F3-835BD669E917}"/>
      </w:docPartPr>
      <w:docPartBody>
        <w:p w:rsidR="00183313" w:rsidRDefault="00485A9E">
          <w:pPr>
            <w:pStyle w:val="CFA22A203CFE45C18F167B3D45C17D59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042243385B34D6E80564A31876CF05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0CB877-37C4-4CF0-B160-6A44ACE13098}"/>
      </w:docPartPr>
      <w:docPartBody>
        <w:p w:rsidR="00183313" w:rsidRDefault="00485A9E">
          <w:pPr>
            <w:pStyle w:val="D042243385B34D6E80564A31876CF05D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UI Gothic">
    <w:altName w:val="Arial Unicode MS"/>
    <w:charset w:val="80"/>
    <w:family w:val="swiss"/>
    <w:pitch w:val="variable"/>
    <w:sig w:usb0="00000000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85A9E"/>
    <w:rsid w:val="00183313"/>
    <w:rsid w:val="0048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972E15054C1409183552343FB9D7614">
    <w:name w:val="0972E15054C1409183552343FB9D7614"/>
    <w:rsid w:val="00183313"/>
  </w:style>
  <w:style w:type="character" w:styleId="Tekstrezerviranogmjesta">
    <w:name w:val="Placeholder Text"/>
    <w:basedOn w:val="Zadanifontodlomka"/>
    <w:uiPriority w:val="99"/>
    <w:semiHidden/>
    <w:rsid w:val="00183313"/>
    <w:rPr>
      <w:color w:val="808080"/>
    </w:rPr>
  </w:style>
  <w:style w:type="paragraph" w:customStyle="1" w:styleId="F9039C06C48A47D48F3D5C37515E1753">
    <w:name w:val="F9039C06C48A47D48F3D5C37515E1753"/>
    <w:rsid w:val="00183313"/>
  </w:style>
  <w:style w:type="paragraph" w:customStyle="1" w:styleId="622172CB3608424BA24DA8E1290C126C">
    <w:name w:val="622172CB3608424BA24DA8E1290C126C"/>
    <w:rsid w:val="00183313"/>
  </w:style>
  <w:style w:type="paragraph" w:customStyle="1" w:styleId="CFA22A203CFE45C18F167B3D45C17D59">
    <w:name w:val="CFA22A203CFE45C18F167B3D45C17D59"/>
    <w:rsid w:val="00183313"/>
  </w:style>
  <w:style w:type="paragraph" w:customStyle="1" w:styleId="D042243385B34D6E80564A31876CF05D">
    <w:name w:val="D042243385B34D6E80564A31876CF05D"/>
    <w:rsid w:val="001833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A3127-0C89-4B0D-ADD0-F1767EDB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PR-prijava potrebe za radnikom (1)</Template>
  <TotalTime>26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</dc:creator>
  <cp:lastModifiedBy>Slavica</cp:lastModifiedBy>
  <cp:revision>2</cp:revision>
  <cp:lastPrinted>2015-09-24T09:18:00Z</cp:lastPrinted>
  <dcterms:created xsi:type="dcterms:W3CDTF">2015-09-24T08:37:00Z</dcterms:created>
  <dcterms:modified xsi:type="dcterms:W3CDTF">2015-09-24T09:20:00Z</dcterms:modified>
</cp:coreProperties>
</file>